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7E288" w14:textId="2FB0A775" w:rsidR="008B3DFF" w:rsidRPr="00EF6791" w:rsidRDefault="00A345F3" w:rsidP="00AA50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7"/>
        <w:jc w:val="center"/>
        <w:rPr>
          <w:b/>
          <w:bCs/>
          <w:color w:val="336699"/>
          <w:sz w:val="28"/>
          <w:szCs w:val="28"/>
        </w:rPr>
      </w:pPr>
      <w:r w:rsidRPr="00EF6791">
        <w:rPr>
          <w:b/>
          <w:bCs/>
          <w:color w:val="336699"/>
          <w:sz w:val="28"/>
          <w:szCs w:val="28"/>
        </w:rPr>
        <w:t xml:space="preserve">“One Pill Can End </w:t>
      </w:r>
      <w:proofErr w:type="gramStart"/>
      <w:r w:rsidR="00193CEB">
        <w:rPr>
          <w:b/>
          <w:bCs/>
          <w:color w:val="336699"/>
          <w:sz w:val="28"/>
          <w:szCs w:val="28"/>
        </w:rPr>
        <w:t>i</w:t>
      </w:r>
      <w:r w:rsidR="00193CEB" w:rsidRPr="00EF6791">
        <w:rPr>
          <w:b/>
          <w:bCs/>
          <w:color w:val="336699"/>
          <w:sz w:val="28"/>
          <w:szCs w:val="28"/>
        </w:rPr>
        <w:t>t</w:t>
      </w:r>
      <w:proofErr w:type="gramEnd"/>
      <w:r w:rsidRPr="00EF6791">
        <w:rPr>
          <w:b/>
          <w:bCs/>
          <w:color w:val="336699"/>
          <w:sz w:val="28"/>
          <w:szCs w:val="28"/>
        </w:rPr>
        <w:t xml:space="preserve"> All, One Good Choice Can Begin it </w:t>
      </w:r>
      <w:r w:rsidR="00DA7077" w:rsidRPr="00EF6791">
        <w:rPr>
          <w:b/>
          <w:bCs/>
          <w:color w:val="336699"/>
          <w:sz w:val="28"/>
          <w:szCs w:val="28"/>
        </w:rPr>
        <w:t>All”</w:t>
      </w:r>
      <w:r w:rsidRPr="00EF6791">
        <w:rPr>
          <w:b/>
          <w:bCs/>
          <w:color w:val="336699"/>
          <w:sz w:val="28"/>
          <w:szCs w:val="28"/>
        </w:rPr>
        <w:t xml:space="preserve">  </w:t>
      </w:r>
    </w:p>
    <w:p w14:paraId="1B286F42" w14:textId="77777777" w:rsidR="008B3DFF" w:rsidRPr="00193CEB" w:rsidRDefault="00A345F3" w:rsidP="00AA50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/>
        <w:jc w:val="center"/>
        <w:rPr>
          <w:b/>
          <w:bCs/>
          <w:color w:val="057754"/>
          <w:sz w:val="28"/>
          <w:szCs w:val="28"/>
        </w:rPr>
      </w:pPr>
      <w:r w:rsidRPr="00193CEB">
        <w:rPr>
          <w:b/>
          <w:bCs/>
          <w:color w:val="057754"/>
          <w:sz w:val="28"/>
          <w:szCs w:val="28"/>
        </w:rPr>
        <w:t>2022 SACLAz Youth TikTok Contest</w:t>
      </w:r>
    </w:p>
    <w:p w14:paraId="7940EF2B" w14:textId="77777777" w:rsidR="008B3DFF" w:rsidRDefault="00A345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jc w:val="center"/>
        <w:rPr>
          <w:color w:val="057754"/>
          <w:sz w:val="24"/>
          <w:szCs w:val="24"/>
        </w:rPr>
      </w:pPr>
      <w:r>
        <w:rPr>
          <w:color w:val="057754"/>
          <w:sz w:val="24"/>
          <w:szCs w:val="24"/>
        </w:rPr>
        <w:t xml:space="preserve"> </w:t>
      </w:r>
    </w:p>
    <w:p w14:paraId="4B244DAA" w14:textId="77777777" w:rsidR="008B3DFF" w:rsidRPr="00AA50F6" w:rsidRDefault="00A345F3" w:rsidP="00AA50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9"/>
        <w:ind w:left="20" w:hanging="11"/>
        <w:rPr>
          <w:color w:val="000000"/>
          <w:sz w:val="24"/>
          <w:szCs w:val="24"/>
        </w:rPr>
      </w:pPr>
      <w:r w:rsidRPr="00AA50F6">
        <w:rPr>
          <w:color w:val="000000"/>
          <w:sz w:val="24"/>
          <w:szCs w:val="24"/>
        </w:rPr>
        <w:t xml:space="preserve">Join </w:t>
      </w:r>
      <w:r w:rsidRPr="00AA50F6">
        <w:rPr>
          <w:sz w:val="24"/>
          <w:szCs w:val="24"/>
        </w:rPr>
        <w:t xml:space="preserve">SACLAz, (Substance Abuse Coalition Leaders of Arizona), </w:t>
      </w:r>
      <w:r w:rsidRPr="00AA50F6">
        <w:rPr>
          <w:color w:val="000000"/>
          <w:sz w:val="24"/>
          <w:szCs w:val="24"/>
        </w:rPr>
        <w:t xml:space="preserve">in promoting a positive message by creating a </w:t>
      </w:r>
      <w:r w:rsidRPr="00AA50F6">
        <w:rPr>
          <w:sz w:val="24"/>
          <w:szCs w:val="24"/>
        </w:rPr>
        <w:t xml:space="preserve">TikTok video </w:t>
      </w:r>
      <w:r w:rsidRPr="00AA50F6">
        <w:rPr>
          <w:color w:val="000000"/>
          <w:sz w:val="24"/>
          <w:szCs w:val="24"/>
        </w:rPr>
        <w:t xml:space="preserve">that expresses how you can make a difference in reducing the </w:t>
      </w:r>
      <w:r w:rsidRPr="00AA50F6">
        <w:rPr>
          <w:sz w:val="24"/>
          <w:szCs w:val="24"/>
        </w:rPr>
        <w:t>number of opioid overdoses related to fentanyl.</w:t>
      </w:r>
      <w:r w:rsidRPr="00AA50F6">
        <w:rPr>
          <w:color w:val="000000"/>
          <w:sz w:val="24"/>
          <w:szCs w:val="24"/>
        </w:rPr>
        <w:t xml:space="preserve">  </w:t>
      </w:r>
    </w:p>
    <w:p w14:paraId="4AC45523" w14:textId="77777777" w:rsidR="008B3DFF" w:rsidRPr="00AA50F6" w:rsidRDefault="00A345F3" w:rsidP="00AA50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0"/>
        <w:jc w:val="center"/>
        <w:rPr>
          <w:b/>
          <w:color w:val="336699"/>
          <w:sz w:val="24"/>
          <w:szCs w:val="24"/>
        </w:rPr>
      </w:pPr>
      <w:r w:rsidRPr="00AA50F6">
        <w:rPr>
          <w:b/>
          <w:color w:val="336699"/>
          <w:sz w:val="24"/>
          <w:szCs w:val="24"/>
        </w:rPr>
        <w:t xml:space="preserve">Contest Rules </w:t>
      </w:r>
    </w:p>
    <w:p w14:paraId="69030C82" w14:textId="1F97310A" w:rsidR="008B3DFF" w:rsidRPr="00AA50F6" w:rsidRDefault="00A345F3" w:rsidP="00AA50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/>
        <w:ind w:left="13" w:right="387" w:firstLine="9"/>
        <w:jc w:val="both"/>
        <w:rPr>
          <w:color w:val="000000"/>
          <w:sz w:val="24"/>
          <w:szCs w:val="24"/>
        </w:rPr>
      </w:pPr>
      <w:r w:rsidRPr="00AA50F6">
        <w:rPr>
          <w:b/>
          <w:color w:val="336699"/>
          <w:sz w:val="24"/>
          <w:szCs w:val="24"/>
        </w:rPr>
        <w:t xml:space="preserve">Purpose: </w:t>
      </w:r>
      <w:r w:rsidRPr="00AA50F6">
        <w:rPr>
          <w:color w:val="000000"/>
          <w:sz w:val="24"/>
          <w:szCs w:val="24"/>
        </w:rPr>
        <w:t xml:space="preserve">The </w:t>
      </w:r>
      <w:r w:rsidRPr="00AA50F6">
        <w:rPr>
          <w:sz w:val="24"/>
          <w:szCs w:val="24"/>
        </w:rPr>
        <w:t xml:space="preserve">2022 SACLAz TikTok </w:t>
      </w:r>
      <w:r w:rsidRPr="00AA50F6">
        <w:rPr>
          <w:color w:val="000000"/>
          <w:sz w:val="24"/>
          <w:szCs w:val="24"/>
        </w:rPr>
        <w:t xml:space="preserve">video contest is designed to give youth </w:t>
      </w:r>
      <w:r w:rsidRPr="00AA50F6">
        <w:rPr>
          <w:sz w:val="24"/>
          <w:szCs w:val="24"/>
        </w:rPr>
        <w:t xml:space="preserve">across the state of Arizona </w:t>
      </w:r>
      <w:r w:rsidRPr="00AA50F6">
        <w:rPr>
          <w:color w:val="000000"/>
          <w:sz w:val="24"/>
          <w:szCs w:val="24"/>
        </w:rPr>
        <w:t>the opportunity to</w:t>
      </w:r>
      <w:r w:rsidRPr="00AA50F6">
        <w:rPr>
          <w:sz w:val="24"/>
          <w:szCs w:val="24"/>
        </w:rPr>
        <w:t xml:space="preserve"> share their voice in a positive way!</w:t>
      </w:r>
      <w:r w:rsidRPr="00AA50F6">
        <w:rPr>
          <w:color w:val="000000"/>
          <w:sz w:val="24"/>
          <w:szCs w:val="24"/>
        </w:rPr>
        <w:t xml:space="preserve"> This contest is intended to</w:t>
      </w:r>
      <w:r w:rsidR="00EF6791" w:rsidRPr="00AA50F6">
        <w:rPr>
          <w:color w:val="000000"/>
          <w:sz w:val="24"/>
          <w:szCs w:val="24"/>
        </w:rPr>
        <w:t xml:space="preserve"> </w:t>
      </w:r>
      <w:r w:rsidRPr="00AA50F6">
        <w:rPr>
          <w:color w:val="000000"/>
          <w:sz w:val="24"/>
          <w:szCs w:val="24"/>
        </w:rPr>
        <w:t xml:space="preserve">give youth a unique and educational way to discuss the issues </w:t>
      </w:r>
      <w:r w:rsidRPr="00AA50F6">
        <w:rPr>
          <w:sz w:val="24"/>
          <w:szCs w:val="24"/>
        </w:rPr>
        <w:t xml:space="preserve">centered around illegal counterfeit fentanyl. </w:t>
      </w:r>
      <w:r w:rsidRPr="00AA50F6">
        <w:rPr>
          <w:color w:val="000000"/>
          <w:sz w:val="24"/>
          <w:szCs w:val="24"/>
        </w:rPr>
        <w:t xml:space="preserve"> </w:t>
      </w:r>
    </w:p>
    <w:p w14:paraId="3503CD8A" w14:textId="77777777" w:rsidR="008B3DFF" w:rsidRPr="00AA50F6" w:rsidRDefault="00A345F3" w:rsidP="00AA50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/>
        <w:ind w:left="13" w:right="387" w:firstLine="9"/>
        <w:jc w:val="both"/>
        <w:rPr>
          <w:b/>
          <w:i/>
          <w:color w:val="000000"/>
          <w:sz w:val="24"/>
          <w:szCs w:val="24"/>
        </w:rPr>
      </w:pPr>
      <w:r w:rsidRPr="00AA50F6">
        <w:rPr>
          <w:color w:val="000000"/>
          <w:sz w:val="24"/>
          <w:szCs w:val="24"/>
        </w:rPr>
        <w:t xml:space="preserve">Winning videos will be </w:t>
      </w:r>
      <w:r w:rsidRPr="00AA50F6">
        <w:rPr>
          <w:sz w:val="24"/>
          <w:szCs w:val="24"/>
        </w:rPr>
        <w:t>promoted by</w:t>
      </w:r>
      <w:r w:rsidRPr="00AA50F6">
        <w:rPr>
          <w:color w:val="000000"/>
          <w:sz w:val="24"/>
          <w:szCs w:val="24"/>
        </w:rPr>
        <w:t xml:space="preserve"> </w:t>
      </w:r>
      <w:r w:rsidRPr="00AA50F6">
        <w:rPr>
          <w:sz w:val="24"/>
          <w:szCs w:val="24"/>
        </w:rPr>
        <w:t xml:space="preserve">SACLAz on TikTok. </w:t>
      </w:r>
      <w:r w:rsidRPr="00AA50F6">
        <w:rPr>
          <w:b/>
          <w:i/>
          <w:color w:val="000000"/>
          <w:sz w:val="24"/>
          <w:szCs w:val="24"/>
        </w:rPr>
        <w:t xml:space="preserve">The video can express any positive message participants would like to share, </w:t>
      </w:r>
      <w:proofErr w:type="gramStart"/>
      <w:r w:rsidRPr="00AA50F6">
        <w:rPr>
          <w:b/>
          <w:i/>
          <w:color w:val="000000"/>
          <w:sz w:val="24"/>
          <w:szCs w:val="24"/>
        </w:rPr>
        <w:t>as long as</w:t>
      </w:r>
      <w:proofErr w:type="gramEnd"/>
      <w:r w:rsidRPr="00AA50F6">
        <w:rPr>
          <w:b/>
          <w:i/>
          <w:color w:val="000000"/>
          <w:sz w:val="24"/>
          <w:szCs w:val="24"/>
        </w:rPr>
        <w:t xml:space="preserve"> it relates to the contest th</w:t>
      </w:r>
      <w:r w:rsidRPr="00AA50F6">
        <w:rPr>
          <w:b/>
          <w:i/>
          <w:sz w:val="24"/>
          <w:szCs w:val="24"/>
        </w:rPr>
        <w:t>eme</w:t>
      </w:r>
      <w:r w:rsidRPr="00AA50F6">
        <w:rPr>
          <w:b/>
          <w:i/>
          <w:color w:val="000000"/>
          <w:sz w:val="24"/>
          <w:szCs w:val="24"/>
        </w:rPr>
        <w:t>. Be as creative as you want!</w:t>
      </w:r>
    </w:p>
    <w:p w14:paraId="6DF0F9B4" w14:textId="77777777" w:rsidR="008B3DFF" w:rsidRPr="00AA50F6" w:rsidRDefault="00A345F3" w:rsidP="00AA50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0"/>
        <w:ind w:left="15"/>
        <w:rPr>
          <w:b/>
          <w:color w:val="336699"/>
          <w:sz w:val="24"/>
          <w:szCs w:val="24"/>
        </w:rPr>
      </w:pPr>
      <w:r w:rsidRPr="00AA50F6">
        <w:rPr>
          <w:b/>
          <w:color w:val="336699"/>
          <w:sz w:val="24"/>
          <w:szCs w:val="24"/>
        </w:rPr>
        <w:t xml:space="preserve">Guidelines:  </w:t>
      </w:r>
    </w:p>
    <w:p w14:paraId="50A84EAC" w14:textId="77777777" w:rsidR="008B3DFF" w:rsidRPr="00AA50F6" w:rsidRDefault="00A345F3" w:rsidP="00AA50F6">
      <w:pPr>
        <w:widowControl w:val="0"/>
        <w:pBdr>
          <w:top w:val="nil"/>
          <w:left w:val="nil"/>
          <w:bottom w:val="nil"/>
          <w:right w:val="nil"/>
          <w:between w:val="nil"/>
        </w:pBdr>
        <w:ind w:left="1449"/>
        <w:rPr>
          <w:color w:val="000000"/>
          <w:sz w:val="24"/>
          <w:szCs w:val="24"/>
        </w:rPr>
      </w:pPr>
      <w:r w:rsidRPr="00AA50F6">
        <w:rPr>
          <w:color w:val="000000"/>
          <w:sz w:val="24"/>
          <w:szCs w:val="24"/>
        </w:rPr>
        <w:t xml:space="preserve">Videos </w:t>
      </w:r>
      <w:r w:rsidRPr="00AA50F6">
        <w:rPr>
          <w:sz w:val="24"/>
          <w:szCs w:val="24"/>
        </w:rPr>
        <w:t>must adhere to the following guidelines</w:t>
      </w:r>
      <w:r w:rsidRPr="00AA50F6">
        <w:rPr>
          <w:color w:val="000000"/>
          <w:sz w:val="24"/>
          <w:szCs w:val="24"/>
        </w:rPr>
        <w:t xml:space="preserve">: </w:t>
      </w:r>
    </w:p>
    <w:p w14:paraId="63DF060E" w14:textId="77777777" w:rsidR="008B3DFF" w:rsidRPr="00AA50F6" w:rsidRDefault="00A345F3" w:rsidP="00AA50F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AA50F6">
        <w:rPr>
          <w:sz w:val="24"/>
          <w:szCs w:val="24"/>
        </w:rPr>
        <w:t>No profanity or inappropriate language.</w:t>
      </w:r>
    </w:p>
    <w:p w14:paraId="7DF844AA" w14:textId="02444407" w:rsidR="008B3DFF" w:rsidRPr="00AA50F6" w:rsidRDefault="00A345F3" w:rsidP="00AA50F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AA50F6">
        <w:rPr>
          <w:sz w:val="24"/>
          <w:szCs w:val="24"/>
        </w:rPr>
        <w:t>Message/content must be related to the contest theme.</w:t>
      </w:r>
    </w:p>
    <w:p w14:paraId="386F1815" w14:textId="0FF26317" w:rsidR="008B3DFF" w:rsidRPr="00AA50F6" w:rsidRDefault="00A345F3" w:rsidP="00AA50F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AA50F6">
        <w:rPr>
          <w:sz w:val="24"/>
          <w:szCs w:val="24"/>
        </w:rPr>
        <w:t xml:space="preserve">Duration: 15 seconds </w:t>
      </w:r>
      <w:r w:rsidR="00010F8A" w:rsidRPr="00AA50F6">
        <w:rPr>
          <w:sz w:val="24"/>
          <w:szCs w:val="24"/>
        </w:rPr>
        <w:t>minimum</w:t>
      </w:r>
      <w:r w:rsidR="003F2981">
        <w:rPr>
          <w:sz w:val="24"/>
          <w:szCs w:val="24"/>
        </w:rPr>
        <w:t>,</w:t>
      </w:r>
      <w:r w:rsidR="00010F8A" w:rsidRPr="00AA50F6">
        <w:rPr>
          <w:sz w:val="24"/>
          <w:szCs w:val="24"/>
        </w:rPr>
        <w:t xml:space="preserve"> 30</w:t>
      </w:r>
      <w:r w:rsidRPr="00AA50F6">
        <w:rPr>
          <w:sz w:val="24"/>
          <w:szCs w:val="24"/>
        </w:rPr>
        <w:t xml:space="preserve"> seconds maximum.</w:t>
      </w:r>
    </w:p>
    <w:p w14:paraId="18FBADE1" w14:textId="4CE130AA" w:rsidR="008B3DFF" w:rsidRPr="003F2981" w:rsidRDefault="00A345F3" w:rsidP="00AA50F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AA50F6">
        <w:rPr>
          <w:sz w:val="24"/>
          <w:szCs w:val="24"/>
        </w:rPr>
        <w:t>Video</w:t>
      </w:r>
      <w:r w:rsidRPr="00AA50F6">
        <w:rPr>
          <w:b/>
          <w:i/>
          <w:sz w:val="24"/>
          <w:szCs w:val="24"/>
        </w:rPr>
        <w:t xml:space="preserve"> must include</w:t>
      </w:r>
      <w:r w:rsidRPr="00AA50F6">
        <w:rPr>
          <w:sz w:val="24"/>
          <w:szCs w:val="24"/>
        </w:rPr>
        <w:t xml:space="preserve"> th</w:t>
      </w:r>
      <w:r w:rsidR="00010F8A" w:rsidRPr="00AA50F6">
        <w:rPr>
          <w:sz w:val="24"/>
          <w:szCs w:val="24"/>
        </w:rPr>
        <w:t>e</w:t>
      </w:r>
      <w:r w:rsidRPr="00AA50F6">
        <w:rPr>
          <w:sz w:val="24"/>
          <w:szCs w:val="24"/>
        </w:rPr>
        <w:t xml:space="preserve"> hashtag: </w:t>
      </w:r>
      <w:r w:rsidRPr="003F2981">
        <w:rPr>
          <w:b/>
          <w:bCs/>
          <w:sz w:val="24"/>
          <w:szCs w:val="24"/>
        </w:rPr>
        <w:t>#learnmoreaz.org</w:t>
      </w:r>
      <w:r w:rsidRPr="003F2981">
        <w:rPr>
          <w:sz w:val="24"/>
          <w:szCs w:val="24"/>
        </w:rPr>
        <w:t xml:space="preserve">. </w:t>
      </w:r>
    </w:p>
    <w:p w14:paraId="0A4A58D3" w14:textId="4CD0322F" w:rsidR="008B3DFF" w:rsidRPr="00AA50F6" w:rsidRDefault="00A345F3" w:rsidP="00AA50F6">
      <w:pPr>
        <w:widowControl w:val="0"/>
        <w:numPr>
          <w:ilvl w:val="0"/>
          <w:numId w:val="1"/>
        </w:numPr>
        <w:ind w:right="60"/>
        <w:rPr>
          <w:sz w:val="24"/>
          <w:szCs w:val="24"/>
        </w:rPr>
      </w:pPr>
      <w:r w:rsidRPr="00AA50F6">
        <w:rPr>
          <w:sz w:val="24"/>
          <w:szCs w:val="24"/>
        </w:rPr>
        <w:t xml:space="preserve">A copy of the video must be sent via email to </w:t>
      </w:r>
      <w:hyperlink r:id="rId5">
        <w:r w:rsidRPr="00AA50F6">
          <w:rPr>
            <w:b/>
            <w:sz w:val="24"/>
            <w:szCs w:val="24"/>
          </w:rPr>
          <w:t>info@saclaz.or</w:t>
        </w:r>
      </w:hyperlink>
      <w:r w:rsidRPr="00AA50F6">
        <w:rPr>
          <w:b/>
          <w:sz w:val="24"/>
          <w:szCs w:val="24"/>
        </w:rPr>
        <w:t>g by 4:00 PM on Friday</w:t>
      </w:r>
      <w:r w:rsidR="00010F8A" w:rsidRPr="00AA50F6">
        <w:rPr>
          <w:b/>
          <w:sz w:val="24"/>
          <w:szCs w:val="24"/>
        </w:rPr>
        <w:t>,</w:t>
      </w:r>
      <w:r w:rsidRPr="00AA50F6">
        <w:rPr>
          <w:b/>
          <w:sz w:val="24"/>
          <w:szCs w:val="24"/>
        </w:rPr>
        <w:t xml:space="preserve"> July 15, 2022. </w:t>
      </w:r>
    </w:p>
    <w:p w14:paraId="613E4016" w14:textId="77777777" w:rsidR="008B3DFF" w:rsidRPr="00AA50F6" w:rsidRDefault="00A345F3" w:rsidP="00AA50F6">
      <w:pPr>
        <w:widowControl w:val="0"/>
        <w:numPr>
          <w:ilvl w:val="0"/>
          <w:numId w:val="1"/>
        </w:numPr>
        <w:ind w:right="60"/>
        <w:rPr>
          <w:sz w:val="24"/>
          <w:szCs w:val="24"/>
        </w:rPr>
      </w:pPr>
      <w:r w:rsidRPr="00AA50F6">
        <w:rPr>
          <w:sz w:val="24"/>
          <w:szCs w:val="24"/>
        </w:rPr>
        <w:t>Late entries will not be considered.</w:t>
      </w:r>
    </w:p>
    <w:p w14:paraId="673AB06F" w14:textId="77777777" w:rsidR="008B3DFF" w:rsidRPr="00AA50F6" w:rsidRDefault="00A345F3" w:rsidP="00AA50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0"/>
        <w:ind w:left="15"/>
        <w:rPr>
          <w:b/>
          <w:color w:val="336699"/>
          <w:sz w:val="24"/>
          <w:szCs w:val="24"/>
        </w:rPr>
      </w:pPr>
      <w:r w:rsidRPr="00AA50F6">
        <w:rPr>
          <w:b/>
          <w:color w:val="336699"/>
          <w:sz w:val="24"/>
          <w:szCs w:val="24"/>
        </w:rPr>
        <w:t xml:space="preserve">Eligibility: </w:t>
      </w:r>
    </w:p>
    <w:p w14:paraId="518F7B13" w14:textId="6A221847" w:rsidR="008B3DFF" w:rsidRPr="00AA50F6" w:rsidRDefault="00A345F3" w:rsidP="00AA50F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3"/>
        <w:ind w:right="733"/>
        <w:rPr>
          <w:sz w:val="24"/>
          <w:szCs w:val="24"/>
        </w:rPr>
      </w:pPr>
      <w:r w:rsidRPr="00AA50F6">
        <w:rPr>
          <w:rFonts w:ascii="Noto Sans Symbols" w:eastAsia="Noto Sans Symbols" w:hAnsi="Noto Sans Symbols" w:cs="Noto Sans Symbols"/>
          <w:sz w:val="24"/>
          <w:szCs w:val="24"/>
        </w:rPr>
        <w:t xml:space="preserve"> </w:t>
      </w:r>
      <w:r w:rsidRPr="00AA50F6">
        <w:rPr>
          <w:color w:val="000000"/>
          <w:sz w:val="24"/>
          <w:szCs w:val="24"/>
        </w:rPr>
        <w:t>Youth 11</w:t>
      </w:r>
      <w:r w:rsidR="00010F8A" w:rsidRPr="00AA50F6">
        <w:rPr>
          <w:color w:val="000000"/>
          <w:sz w:val="24"/>
          <w:szCs w:val="24"/>
        </w:rPr>
        <w:t xml:space="preserve"> </w:t>
      </w:r>
      <w:r w:rsidRPr="00AA50F6">
        <w:rPr>
          <w:color w:val="000000"/>
          <w:sz w:val="24"/>
          <w:szCs w:val="24"/>
        </w:rPr>
        <w:t>– 1</w:t>
      </w:r>
      <w:r w:rsidRPr="00AA50F6">
        <w:rPr>
          <w:sz w:val="24"/>
          <w:szCs w:val="24"/>
        </w:rPr>
        <w:t>8</w:t>
      </w:r>
      <w:r w:rsidRPr="00AA50F6">
        <w:rPr>
          <w:color w:val="000000"/>
          <w:sz w:val="24"/>
          <w:szCs w:val="24"/>
        </w:rPr>
        <w:t xml:space="preserve"> years of age only</w:t>
      </w:r>
      <w:r w:rsidRPr="00AA50F6">
        <w:rPr>
          <w:sz w:val="24"/>
          <w:szCs w:val="24"/>
        </w:rPr>
        <w:t>.</w:t>
      </w:r>
    </w:p>
    <w:p w14:paraId="08715F33" w14:textId="77777777" w:rsidR="008B3DFF" w:rsidRPr="00AA50F6" w:rsidRDefault="00A345F3" w:rsidP="00AA50F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733"/>
        <w:rPr>
          <w:sz w:val="24"/>
          <w:szCs w:val="24"/>
        </w:rPr>
      </w:pPr>
      <w:r w:rsidRPr="00AA50F6">
        <w:rPr>
          <w:sz w:val="24"/>
          <w:szCs w:val="24"/>
        </w:rPr>
        <w:t xml:space="preserve"> Participants must be a resident of Arizona.</w:t>
      </w:r>
    </w:p>
    <w:p w14:paraId="005DCC19" w14:textId="390A4884" w:rsidR="008B3DFF" w:rsidRPr="00AA50F6" w:rsidRDefault="00A345F3" w:rsidP="00AA50F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733"/>
        <w:rPr>
          <w:sz w:val="24"/>
          <w:szCs w:val="24"/>
        </w:rPr>
      </w:pPr>
      <w:r w:rsidRPr="003F2981">
        <w:rPr>
          <w:bCs/>
          <w:sz w:val="24"/>
          <w:szCs w:val="24"/>
        </w:rPr>
        <w:t xml:space="preserve"> Participants are required to </w:t>
      </w:r>
      <w:proofErr w:type="gramStart"/>
      <w:r w:rsidRPr="003F2981">
        <w:rPr>
          <w:bCs/>
          <w:sz w:val="24"/>
          <w:szCs w:val="24"/>
        </w:rPr>
        <w:t>submit an application</w:t>
      </w:r>
      <w:proofErr w:type="gramEnd"/>
      <w:r w:rsidRPr="00AA50F6">
        <w:rPr>
          <w:sz w:val="24"/>
          <w:szCs w:val="24"/>
        </w:rPr>
        <w:t xml:space="preserve"> with their TikTok video submission by </w:t>
      </w:r>
      <w:r w:rsidRPr="00AA50F6">
        <w:rPr>
          <w:b/>
          <w:sz w:val="24"/>
          <w:szCs w:val="24"/>
        </w:rPr>
        <w:t>4:00 PM on July 15, 2022</w:t>
      </w:r>
      <w:r w:rsidR="00010F8A" w:rsidRPr="00AA50F6">
        <w:rPr>
          <w:b/>
          <w:sz w:val="24"/>
          <w:szCs w:val="24"/>
        </w:rPr>
        <w:t>,</w:t>
      </w:r>
      <w:r w:rsidRPr="00AA50F6">
        <w:rPr>
          <w:sz w:val="24"/>
          <w:szCs w:val="24"/>
        </w:rPr>
        <w:t xml:space="preserve"> in order to be considered.</w:t>
      </w:r>
    </w:p>
    <w:p w14:paraId="296B80C6" w14:textId="77777777" w:rsidR="008B3DFF" w:rsidRPr="00AA50F6" w:rsidRDefault="008B3DFF" w:rsidP="00AA50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ind w:left="1460" w:right="747" w:hanging="363"/>
        <w:rPr>
          <w:color w:val="000000"/>
          <w:sz w:val="24"/>
          <w:szCs w:val="24"/>
        </w:rPr>
      </w:pPr>
    </w:p>
    <w:p w14:paraId="683FD6C1" w14:textId="77777777" w:rsidR="00010F8A" w:rsidRPr="00AA50F6" w:rsidRDefault="00A345F3" w:rsidP="00AA50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8"/>
        <w:rPr>
          <w:b/>
          <w:color w:val="057754"/>
          <w:sz w:val="24"/>
          <w:szCs w:val="24"/>
        </w:rPr>
      </w:pPr>
      <w:r w:rsidRPr="00AA50F6">
        <w:rPr>
          <w:b/>
          <w:color w:val="057754"/>
          <w:sz w:val="24"/>
          <w:szCs w:val="24"/>
        </w:rPr>
        <w:t xml:space="preserve">Cash prizes awarded: </w:t>
      </w:r>
    </w:p>
    <w:p w14:paraId="03D1FE42" w14:textId="14A508F9" w:rsidR="008B3DFF" w:rsidRPr="00AA50F6" w:rsidRDefault="00A345F3" w:rsidP="00AA50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8"/>
        <w:rPr>
          <w:bCs/>
          <w:sz w:val="24"/>
          <w:szCs w:val="24"/>
        </w:rPr>
      </w:pPr>
      <w:r w:rsidRPr="00AA50F6">
        <w:rPr>
          <w:bCs/>
          <w:sz w:val="24"/>
          <w:szCs w:val="24"/>
        </w:rPr>
        <w:t>$500 for firs</w:t>
      </w:r>
      <w:r w:rsidR="00EF6791" w:rsidRPr="00AA50F6">
        <w:rPr>
          <w:bCs/>
          <w:sz w:val="24"/>
          <w:szCs w:val="24"/>
        </w:rPr>
        <w:t xml:space="preserve">t place                                                                                                                               </w:t>
      </w:r>
      <w:r w:rsidRPr="00AA50F6">
        <w:rPr>
          <w:bCs/>
          <w:sz w:val="24"/>
          <w:szCs w:val="24"/>
        </w:rPr>
        <w:t xml:space="preserve">$300 for second place </w:t>
      </w:r>
    </w:p>
    <w:p w14:paraId="2A13D98F" w14:textId="7A3E9EC2" w:rsidR="008B3DFF" w:rsidRPr="00AA50F6" w:rsidRDefault="00A345F3" w:rsidP="00AA50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/>
        <w:rPr>
          <w:bCs/>
          <w:sz w:val="24"/>
          <w:szCs w:val="24"/>
        </w:rPr>
      </w:pPr>
      <w:r w:rsidRPr="00AA50F6">
        <w:rPr>
          <w:bCs/>
          <w:sz w:val="24"/>
          <w:szCs w:val="24"/>
        </w:rPr>
        <w:t xml:space="preserve">$100 for third place </w:t>
      </w:r>
    </w:p>
    <w:p w14:paraId="568E0389" w14:textId="77777777" w:rsidR="008B3DFF" w:rsidRPr="00AA50F6" w:rsidRDefault="008B3DFF" w:rsidP="00AA50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/>
        <w:ind w:right="3300"/>
        <w:jc w:val="right"/>
        <w:rPr>
          <w:b/>
          <w:color w:val="336699"/>
          <w:sz w:val="24"/>
          <w:szCs w:val="24"/>
        </w:rPr>
      </w:pPr>
    </w:p>
    <w:p w14:paraId="212A8EA4" w14:textId="4580CFB5" w:rsidR="008B3DFF" w:rsidRPr="00AA50F6" w:rsidRDefault="00A345F3" w:rsidP="00AA50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/>
        <w:ind w:left="23"/>
        <w:rPr>
          <w:sz w:val="24"/>
          <w:szCs w:val="24"/>
          <w:highlight w:val="white"/>
        </w:rPr>
      </w:pPr>
      <w:r w:rsidRPr="00AA50F6">
        <w:rPr>
          <w:b/>
          <w:color w:val="336699"/>
          <w:sz w:val="24"/>
          <w:szCs w:val="24"/>
        </w:rPr>
        <w:t>Registration:</w:t>
      </w:r>
      <w:r w:rsidR="003F2981">
        <w:rPr>
          <w:b/>
          <w:color w:val="336699"/>
          <w:sz w:val="24"/>
          <w:szCs w:val="24"/>
        </w:rPr>
        <w:t xml:space="preserve"> </w:t>
      </w:r>
      <w:r w:rsidR="003F2981">
        <w:rPr>
          <w:bCs/>
          <w:sz w:val="24"/>
          <w:szCs w:val="24"/>
        </w:rPr>
        <w:t>To participate t</w:t>
      </w:r>
      <w:r w:rsidRPr="00AA50F6">
        <w:rPr>
          <w:color w:val="000000"/>
          <w:sz w:val="24"/>
          <w:szCs w:val="24"/>
          <w:highlight w:val="white"/>
        </w:rPr>
        <w:t>he application must be</w:t>
      </w:r>
      <w:r w:rsidR="003F2981">
        <w:rPr>
          <w:color w:val="000000"/>
          <w:sz w:val="24"/>
          <w:szCs w:val="24"/>
          <w:highlight w:val="white"/>
        </w:rPr>
        <w:t xml:space="preserve"> completed,</w:t>
      </w:r>
      <w:r w:rsidRPr="00AA50F6">
        <w:rPr>
          <w:color w:val="000000"/>
          <w:sz w:val="24"/>
          <w:szCs w:val="24"/>
          <w:highlight w:val="white"/>
        </w:rPr>
        <w:t xml:space="preserve"> signed</w:t>
      </w:r>
      <w:r w:rsidR="003F2981">
        <w:rPr>
          <w:color w:val="000000"/>
          <w:sz w:val="24"/>
          <w:szCs w:val="24"/>
          <w:highlight w:val="white"/>
        </w:rPr>
        <w:t>,</w:t>
      </w:r>
      <w:r w:rsidRPr="00AA50F6">
        <w:rPr>
          <w:color w:val="000000"/>
          <w:sz w:val="24"/>
          <w:szCs w:val="24"/>
          <w:highlight w:val="white"/>
        </w:rPr>
        <w:t xml:space="preserve"> and </w:t>
      </w:r>
      <w:r w:rsidR="003F2981">
        <w:rPr>
          <w:color w:val="000000"/>
          <w:sz w:val="24"/>
          <w:szCs w:val="24"/>
          <w:highlight w:val="white"/>
        </w:rPr>
        <w:t>submitted</w:t>
      </w:r>
      <w:r w:rsidRPr="00AA50F6">
        <w:rPr>
          <w:color w:val="000000"/>
          <w:sz w:val="24"/>
          <w:szCs w:val="24"/>
          <w:highlight w:val="white"/>
        </w:rPr>
        <w:t xml:space="preserve"> with </w:t>
      </w:r>
      <w:r w:rsidRPr="00AA50F6">
        <w:rPr>
          <w:sz w:val="24"/>
          <w:szCs w:val="24"/>
          <w:highlight w:val="white"/>
        </w:rPr>
        <w:t xml:space="preserve">a </w:t>
      </w:r>
      <w:r w:rsidRPr="00AA50F6">
        <w:rPr>
          <w:color w:val="000000"/>
          <w:sz w:val="24"/>
          <w:szCs w:val="24"/>
          <w:highlight w:val="white"/>
        </w:rPr>
        <w:t>copy of the TikTok video</w:t>
      </w:r>
      <w:r w:rsidRPr="00AA50F6">
        <w:rPr>
          <w:sz w:val="24"/>
          <w:szCs w:val="24"/>
          <w:highlight w:val="white"/>
        </w:rPr>
        <w:t xml:space="preserve">. Submit your entry via email </w:t>
      </w:r>
      <w:r w:rsidRPr="00AA50F6">
        <w:rPr>
          <w:color w:val="000000"/>
          <w:sz w:val="24"/>
          <w:szCs w:val="24"/>
          <w:highlight w:val="white"/>
        </w:rPr>
        <w:t xml:space="preserve">to </w:t>
      </w:r>
      <w:hyperlink r:id="rId6">
        <w:r w:rsidRPr="00AA50F6">
          <w:rPr>
            <w:b/>
            <w:sz w:val="24"/>
            <w:szCs w:val="24"/>
          </w:rPr>
          <w:t>info@saclaz.or</w:t>
        </w:r>
      </w:hyperlink>
      <w:r w:rsidRPr="00AA50F6">
        <w:rPr>
          <w:b/>
          <w:sz w:val="24"/>
          <w:szCs w:val="24"/>
        </w:rPr>
        <w:t>g by 4:00 PM on Friday</w:t>
      </w:r>
      <w:r w:rsidR="00EF6791" w:rsidRPr="00AA50F6">
        <w:rPr>
          <w:b/>
          <w:sz w:val="24"/>
          <w:szCs w:val="24"/>
        </w:rPr>
        <w:t>,</w:t>
      </w:r>
      <w:r w:rsidRPr="00AA50F6">
        <w:rPr>
          <w:b/>
          <w:sz w:val="24"/>
          <w:szCs w:val="24"/>
        </w:rPr>
        <w:t xml:space="preserve"> July 15, 2022.</w:t>
      </w:r>
    </w:p>
    <w:p w14:paraId="687A0736" w14:textId="7A763BA4" w:rsidR="008B3DFF" w:rsidRDefault="008B3D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jc w:val="center"/>
        <w:rPr>
          <w:color w:val="336699"/>
          <w:sz w:val="19"/>
          <w:szCs w:val="19"/>
        </w:rPr>
      </w:pPr>
    </w:p>
    <w:p w14:paraId="24DB0CBF" w14:textId="77777777" w:rsidR="003F2981" w:rsidRDefault="003F29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jc w:val="center"/>
        <w:rPr>
          <w:color w:val="336699"/>
          <w:sz w:val="19"/>
          <w:szCs w:val="19"/>
        </w:rPr>
      </w:pPr>
    </w:p>
    <w:p w14:paraId="20AD6CC6" w14:textId="37E471B2" w:rsidR="008B3DFF" w:rsidRDefault="00A345F3" w:rsidP="00440E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/>
        <w:jc w:val="center"/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lastRenderedPageBreak/>
        <w:t xml:space="preserve">“One Pill Can End </w:t>
      </w:r>
      <w:proofErr w:type="gramStart"/>
      <w:r w:rsidR="00193CEB">
        <w:rPr>
          <w:b/>
          <w:color w:val="336699"/>
          <w:sz w:val="28"/>
          <w:szCs w:val="28"/>
        </w:rPr>
        <w:t>it</w:t>
      </w:r>
      <w:proofErr w:type="gramEnd"/>
      <w:r>
        <w:rPr>
          <w:b/>
          <w:color w:val="336699"/>
          <w:sz w:val="28"/>
          <w:szCs w:val="28"/>
        </w:rPr>
        <w:t xml:space="preserve"> All, One Good Choice Can Begin it All” </w:t>
      </w:r>
    </w:p>
    <w:p w14:paraId="3832BB8D" w14:textId="1EA4366D" w:rsidR="008B3DFF" w:rsidRPr="00193CEB" w:rsidRDefault="00A345F3" w:rsidP="00440E4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57754"/>
          <w:sz w:val="28"/>
          <w:szCs w:val="28"/>
        </w:rPr>
      </w:pPr>
      <w:r w:rsidRPr="00193CEB">
        <w:rPr>
          <w:b/>
          <w:color w:val="057754"/>
          <w:sz w:val="28"/>
          <w:szCs w:val="28"/>
        </w:rPr>
        <w:t xml:space="preserve">2022 SACLAz Youth TikTok </w:t>
      </w:r>
      <w:r w:rsidR="00193CEB">
        <w:rPr>
          <w:b/>
          <w:color w:val="057754"/>
          <w:sz w:val="28"/>
          <w:szCs w:val="28"/>
        </w:rPr>
        <w:t>Video Contest Application</w:t>
      </w:r>
      <w:r w:rsidRPr="00193CEB">
        <w:rPr>
          <w:b/>
          <w:color w:val="057754"/>
          <w:sz w:val="28"/>
          <w:szCs w:val="28"/>
        </w:rPr>
        <w:t xml:space="preserve">  </w:t>
      </w:r>
    </w:p>
    <w:p w14:paraId="31B8A3E3" w14:textId="77777777" w:rsidR="00193CEB" w:rsidRPr="00193CEB" w:rsidRDefault="00193CEB" w:rsidP="00AA50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0"/>
        <w:ind w:left="3922"/>
        <w:rPr>
          <w:b/>
          <w:sz w:val="2"/>
          <w:szCs w:val="2"/>
        </w:rPr>
      </w:pPr>
    </w:p>
    <w:p w14:paraId="5EF46C77" w14:textId="454AF4B6" w:rsidR="00AA50F6" w:rsidRDefault="00AA50F6" w:rsidP="00E8185C">
      <w:pPr>
        <w:widowControl w:val="0"/>
        <w:spacing w:before="251"/>
        <w:ind w:left="7" w:right="370"/>
        <w:rPr>
          <w:sz w:val="24"/>
          <w:szCs w:val="24"/>
        </w:rPr>
      </w:pPr>
      <w:r w:rsidRPr="00EB1027">
        <w:rPr>
          <w:sz w:val="24"/>
          <w:szCs w:val="24"/>
        </w:rPr>
        <w:t xml:space="preserve">This application must be emailed to </w:t>
      </w:r>
      <w:r w:rsidRPr="00AA50F6">
        <w:rPr>
          <w:bCs/>
          <w:sz w:val="24"/>
          <w:szCs w:val="24"/>
          <w:u w:val="single"/>
        </w:rPr>
        <w:t>info@saclaz.org</w:t>
      </w:r>
      <w:r w:rsidRPr="00EB1027">
        <w:rPr>
          <w:b/>
          <w:sz w:val="24"/>
          <w:szCs w:val="24"/>
        </w:rPr>
        <w:t xml:space="preserve"> </w:t>
      </w:r>
      <w:r w:rsidRPr="00EB1027">
        <w:rPr>
          <w:sz w:val="24"/>
          <w:szCs w:val="24"/>
        </w:rPr>
        <w:t xml:space="preserve">no later than 4:00 PM on July 15, 2022.     </w:t>
      </w:r>
      <w:r w:rsidRPr="00EB1027">
        <w:rPr>
          <w:sz w:val="24"/>
          <w:szCs w:val="24"/>
          <w:highlight w:val="white"/>
        </w:rPr>
        <w:t>For more information call 928-708-0100</w:t>
      </w:r>
      <w:r>
        <w:rPr>
          <w:sz w:val="24"/>
          <w:szCs w:val="24"/>
        </w:rPr>
        <w:t>.</w:t>
      </w:r>
    </w:p>
    <w:p w14:paraId="1BB0E23C" w14:textId="77777777" w:rsidR="00AA50F6" w:rsidRPr="00AA50F6" w:rsidRDefault="00AA50F6" w:rsidP="00AA50F6">
      <w:pPr>
        <w:widowControl w:val="0"/>
        <w:spacing w:before="251"/>
        <w:ind w:left="7" w:right="370"/>
        <w:rPr>
          <w:sz w:val="2"/>
          <w:szCs w:val="2"/>
        </w:rPr>
      </w:pPr>
    </w:p>
    <w:p w14:paraId="0D51DEFA" w14:textId="57F671BB" w:rsidR="008B3DFF" w:rsidRPr="00193CEB" w:rsidRDefault="00193CE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0" w:line="240" w:lineRule="auto"/>
        <w:ind w:left="3922"/>
        <w:rPr>
          <w:b/>
          <w:sz w:val="24"/>
          <w:szCs w:val="24"/>
        </w:rPr>
      </w:pPr>
      <w:r>
        <w:rPr>
          <w:b/>
          <w:sz w:val="24"/>
          <w:szCs w:val="24"/>
        </w:rPr>
        <w:t>Participant Information</w:t>
      </w:r>
    </w:p>
    <w:tbl>
      <w:tblPr>
        <w:tblStyle w:val="TableGrid"/>
        <w:tblW w:w="0" w:type="auto"/>
        <w:tblInd w:w="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1131"/>
        <w:gridCol w:w="214"/>
        <w:gridCol w:w="2700"/>
        <w:gridCol w:w="720"/>
        <w:gridCol w:w="4770"/>
      </w:tblGrid>
      <w:tr w:rsidR="00DA7077" w:rsidRPr="00DA7077" w14:paraId="5E4DCD38" w14:textId="77777777" w:rsidTr="00AA50F6">
        <w:trPr>
          <w:trHeight w:val="567"/>
        </w:trPr>
        <w:tc>
          <w:tcPr>
            <w:tcW w:w="2085" w:type="dxa"/>
            <w:gridSpan w:val="2"/>
            <w:vAlign w:val="bottom"/>
          </w:tcPr>
          <w:p w14:paraId="232C3C86" w14:textId="77777777" w:rsidR="00DA7077" w:rsidRPr="00193CEB" w:rsidRDefault="00DA7077" w:rsidP="00193CEB">
            <w:pPr>
              <w:rPr>
                <w:sz w:val="24"/>
                <w:szCs w:val="24"/>
              </w:rPr>
            </w:pPr>
            <w:r w:rsidRPr="00193CEB">
              <w:rPr>
                <w:sz w:val="24"/>
                <w:szCs w:val="24"/>
              </w:rPr>
              <w:t xml:space="preserve">Name of Student: </w:t>
            </w:r>
          </w:p>
        </w:tc>
        <w:tc>
          <w:tcPr>
            <w:tcW w:w="8404" w:type="dxa"/>
            <w:gridSpan w:val="4"/>
            <w:tcBorders>
              <w:bottom w:val="single" w:sz="4" w:space="0" w:color="auto"/>
            </w:tcBorders>
            <w:vAlign w:val="bottom"/>
          </w:tcPr>
          <w:p w14:paraId="731A9833" w14:textId="1945879E" w:rsidR="00DA7077" w:rsidRPr="00193CEB" w:rsidRDefault="00DA7077" w:rsidP="00193CEB">
            <w:pPr>
              <w:rPr>
                <w:sz w:val="24"/>
                <w:szCs w:val="24"/>
              </w:rPr>
            </w:pPr>
          </w:p>
        </w:tc>
      </w:tr>
      <w:tr w:rsidR="00DA7077" w:rsidRPr="00DA7077" w14:paraId="0990C949" w14:textId="77777777" w:rsidTr="00AA50F6">
        <w:trPr>
          <w:trHeight w:val="440"/>
        </w:trPr>
        <w:tc>
          <w:tcPr>
            <w:tcW w:w="954" w:type="dxa"/>
            <w:vAlign w:val="bottom"/>
          </w:tcPr>
          <w:p w14:paraId="4DC0883F" w14:textId="77777777" w:rsidR="00DA7077" w:rsidRPr="00193CEB" w:rsidRDefault="00DA7077" w:rsidP="00193CEB">
            <w:pPr>
              <w:rPr>
                <w:sz w:val="24"/>
                <w:szCs w:val="24"/>
              </w:rPr>
            </w:pPr>
            <w:r w:rsidRPr="00193CEB">
              <w:rPr>
                <w:sz w:val="24"/>
                <w:szCs w:val="24"/>
              </w:rPr>
              <w:t>Grade:</w:t>
            </w:r>
          </w:p>
        </w:tc>
        <w:tc>
          <w:tcPr>
            <w:tcW w:w="4045" w:type="dxa"/>
            <w:gridSpan w:val="3"/>
            <w:tcBorders>
              <w:bottom w:val="single" w:sz="4" w:space="0" w:color="auto"/>
            </w:tcBorders>
            <w:vAlign w:val="bottom"/>
          </w:tcPr>
          <w:p w14:paraId="6E37AE9A" w14:textId="77777777" w:rsidR="00DA7077" w:rsidRPr="00193CEB" w:rsidRDefault="00DA7077" w:rsidP="00193CE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6932425A" w14:textId="77ECF38C" w:rsidR="00DA7077" w:rsidRPr="00193CEB" w:rsidRDefault="00DA7077" w:rsidP="00193CEB">
            <w:pPr>
              <w:rPr>
                <w:sz w:val="24"/>
                <w:szCs w:val="24"/>
              </w:rPr>
            </w:pPr>
            <w:r w:rsidRPr="00193CEB">
              <w:rPr>
                <w:sz w:val="24"/>
                <w:szCs w:val="24"/>
              </w:rPr>
              <w:t xml:space="preserve">Age:  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bottom"/>
          </w:tcPr>
          <w:p w14:paraId="08824B56" w14:textId="0FC683F2" w:rsidR="00DA7077" w:rsidRPr="00193CEB" w:rsidRDefault="00DA7077" w:rsidP="00193CEB">
            <w:pPr>
              <w:rPr>
                <w:sz w:val="24"/>
                <w:szCs w:val="24"/>
              </w:rPr>
            </w:pPr>
          </w:p>
        </w:tc>
      </w:tr>
      <w:tr w:rsidR="00DA7077" w:rsidRPr="00193CEB" w14:paraId="45DFC43B" w14:textId="77777777" w:rsidTr="00AA50F6">
        <w:trPr>
          <w:trHeight w:val="440"/>
        </w:trPr>
        <w:tc>
          <w:tcPr>
            <w:tcW w:w="2299" w:type="dxa"/>
            <w:gridSpan w:val="3"/>
            <w:vAlign w:val="bottom"/>
          </w:tcPr>
          <w:p w14:paraId="6F2F6AB3" w14:textId="6E6F0FE4" w:rsidR="00DA7077" w:rsidRPr="00193CEB" w:rsidRDefault="00DA7077" w:rsidP="00193CEB">
            <w:pPr>
              <w:rPr>
                <w:sz w:val="24"/>
                <w:szCs w:val="24"/>
              </w:rPr>
            </w:pPr>
            <w:r w:rsidRPr="00193CEB">
              <w:rPr>
                <w:sz w:val="24"/>
                <w:szCs w:val="24"/>
              </w:rPr>
              <w:t>Name of Coalition:</w:t>
            </w:r>
          </w:p>
        </w:tc>
        <w:tc>
          <w:tcPr>
            <w:tcW w:w="8190" w:type="dxa"/>
            <w:gridSpan w:val="3"/>
            <w:tcBorders>
              <w:bottom w:val="single" w:sz="4" w:space="0" w:color="auto"/>
            </w:tcBorders>
            <w:vAlign w:val="bottom"/>
          </w:tcPr>
          <w:p w14:paraId="091D58AE" w14:textId="77777777" w:rsidR="00DA7077" w:rsidRPr="00193CEB" w:rsidRDefault="00DA7077" w:rsidP="00193CEB">
            <w:pPr>
              <w:rPr>
                <w:sz w:val="24"/>
                <w:szCs w:val="24"/>
              </w:rPr>
            </w:pPr>
          </w:p>
        </w:tc>
      </w:tr>
    </w:tbl>
    <w:p w14:paraId="25D6B7AA" w14:textId="77777777" w:rsidR="008B3DFF" w:rsidRDefault="008B3D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2" w:line="240" w:lineRule="auto"/>
        <w:ind w:left="123"/>
        <w:rPr>
          <w:sz w:val="24"/>
          <w:szCs w:val="24"/>
        </w:rPr>
      </w:pPr>
    </w:p>
    <w:p w14:paraId="0C296F0B" w14:textId="50E8F53A" w:rsidR="00010F8A" w:rsidRDefault="00193CEB" w:rsidP="00193CE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33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TikTok Video Submission </w:t>
      </w:r>
      <w:r w:rsidR="00A345F3" w:rsidRPr="00193CEB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nformation</w:t>
      </w:r>
    </w:p>
    <w:tbl>
      <w:tblPr>
        <w:tblStyle w:val="TableGrid"/>
        <w:tblW w:w="0" w:type="auto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8"/>
        <w:gridCol w:w="630"/>
        <w:gridCol w:w="8375"/>
      </w:tblGrid>
      <w:tr w:rsidR="00010F8A" w:rsidRPr="00010F8A" w14:paraId="30F3F147" w14:textId="77777777" w:rsidTr="00193CEB">
        <w:trPr>
          <w:trHeight w:val="567"/>
        </w:trPr>
        <w:tc>
          <w:tcPr>
            <w:tcW w:w="1588" w:type="dxa"/>
            <w:vAlign w:val="bottom"/>
          </w:tcPr>
          <w:p w14:paraId="4B69D547" w14:textId="77777777" w:rsidR="00010F8A" w:rsidRPr="00010F8A" w:rsidRDefault="00010F8A" w:rsidP="00193C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rPr>
                <w:color w:val="000000"/>
                <w:sz w:val="24"/>
                <w:szCs w:val="24"/>
              </w:rPr>
            </w:pPr>
            <w:r w:rsidRPr="00010F8A">
              <w:rPr>
                <w:color w:val="000000"/>
                <w:sz w:val="24"/>
                <w:szCs w:val="24"/>
                <w:highlight w:val="white"/>
              </w:rPr>
              <w:t>Video Title:</w:t>
            </w:r>
            <w:r w:rsidRPr="00010F8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5" w:type="dxa"/>
            <w:gridSpan w:val="2"/>
            <w:vAlign w:val="bottom"/>
          </w:tcPr>
          <w:p w14:paraId="3627D3C5" w14:textId="77777777" w:rsidR="00010F8A" w:rsidRPr="00010F8A" w:rsidRDefault="00010F8A" w:rsidP="00193CEB">
            <w:pPr>
              <w:widowControl w:val="0"/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before="163"/>
              <w:rPr>
                <w:sz w:val="24"/>
                <w:szCs w:val="24"/>
              </w:rPr>
            </w:pPr>
          </w:p>
        </w:tc>
      </w:tr>
      <w:tr w:rsidR="00193CEB" w:rsidRPr="00010F8A" w14:paraId="674D7D4E" w14:textId="77777777" w:rsidTr="00193CEB">
        <w:trPr>
          <w:trHeight w:val="495"/>
        </w:trPr>
        <w:tc>
          <w:tcPr>
            <w:tcW w:w="2218" w:type="dxa"/>
            <w:gridSpan w:val="2"/>
            <w:vAlign w:val="bottom"/>
          </w:tcPr>
          <w:p w14:paraId="31242778" w14:textId="2FBA45A1" w:rsidR="00193CEB" w:rsidRPr="00193CEB" w:rsidRDefault="00193CEB" w:rsidP="00193C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rPr>
                <w:color w:val="000000"/>
                <w:sz w:val="24"/>
                <w:szCs w:val="24"/>
                <w:highlight w:val="white"/>
              </w:rPr>
            </w:pPr>
            <w:r w:rsidRPr="00193CEB">
              <w:rPr>
                <w:color w:val="000000"/>
                <w:sz w:val="24"/>
                <w:szCs w:val="24"/>
                <w:highlight w:val="white"/>
              </w:rPr>
              <w:t>Video Description:</w:t>
            </w:r>
          </w:p>
        </w:tc>
        <w:tc>
          <w:tcPr>
            <w:tcW w:w="8375" w:type="dxa"/>
          </w:tcPr>
          <w:p w14:paraId="530AFB09" w14:textId="77777777" w:rsidR="00193CEB" w:rsidRPr="00193CEB" w:rsidRDefault="00193CEB" w:rsidP="00010F8A">
            <w:pPr>
              <w:widowControl w:val="0"/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before="161"/>
              <w:rPr>
                <w:color w:val="000000"/>
                <w:sz w:val="24"/>
                <w:szCs w:val="24"/>
              </w:rPr>
            </w:pPr>
          </w:p>
        </w:tc>
      </w:tr>
    </w:tbl>
    <w:p w14:paraId="543CE65C" w14:textId="411439D9" w:rsidR="008B3DFF" w:rsidRDefault="008B3D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1" w:line="240" w:lineRule="auto"/>
        <w:ind w:left="117"/>
        <w:rPr>
          <w:sz w:val="24"/>
          <w:szCs w:val="24"/>
        </w:rPr>
      </w:pPr>
    </w:p>
    <w:p w14:paraId="3F5E3E99" w14:textId="77777777" w:rsidR="008B3DFF" w:rsidRDefault="008B3D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1" w:line="240" w:lineRule="auto"/>
        <w:ind w:left="117"/>
        <w:rPr>
          <w:sz w:val="24"/>
          <w:szCs w:val="24"/>
        </w:rPr>
      </w:pPr>
    </w:p>
    <w:tbl>
      <w:tblPr>
        <w:tblStyle w:val="a"/>
        <w:tblW w:w="10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20"/>
      </w:tblGrid>
      <w:tr w:rsidR="008B3DFF" w14:paraId="5E1A5204" w14:textId="77777777" w:rsidTr="00AA50F6">
        <w:trPr>
          <w:trHeight w:val="516"/>
        </w:trPr>
        <w:tc>
          <w:tcPr>
            <w:tcW w:w="10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451FE" w14:textId="64112180" w:rsidR="008B3DFF" w:rsidRPr="00E8185C" w:rsidRDefault="00A345F3" w:rsidP="00E81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5" w:right="271" w:firstLine="5"/>
              <w:rPr>
                <w:i/>
                <w:color w:val="000000"/>
                <w:sz w:val="24"/>
                <w:szCs w:val="24"/>
              </w:rPr>
            </w:pPr>
            <w:r w:rsidRPr="00E8185C">
              <w:rPr>
                <w:b/>
                <w:i/>
                <w:color w:val="000000"/>
                <w:sz w:val="24"/>
                <w:szCs w:val="24"/>
              </w:rPr>
              <w:t xml:space="preserve">Responsible party please fill out </w:t>
            </w:r>
            <w:r w:rsidR="00EB1027" w:rsidRPr="00E8185C">
              <w:rPr>
                <w:b/>
                <w:i/>
                <w:color w:val="000000"/>
                <w:sz w:val="24"/>
                <w:szCs w:val="24"/>
              </w:rPr>
              <w:t xml:space="preserve">the </w:t>
            </w:r>
            <w:r w:rsidRPr="00E8185C">
              <w:rPr>
                <w:b/>
                <w:i/>
                <w:color w:val="000000"/>
                <w:sz w:val="24"/>
                <w:szCs w:val="24"/>
              </w:rPr>
              <w:t xml:space="preserve">information below. </w:t>
            </w:r>
            <w:r w:rsidRPr="00E8185C">
              <w:rPr>
                <w:i/>
                <w:color w:val="000000"/>
                <w:sz w:val="24"/>
                <w:szCs w:val="24"/>
              </w:rPr>
              <w:t xml:space="preserve">(For middle and high school submissions, </w:t>
            </w:r>
            <w:r w:rsidR="00EB1027" w:rsidRPr="00E8185C">
              <w:rPr>
                <w:i/>
                <w:color w:val="000000"/>
                <w:sz w:val="24"/>
                <w:szCs w:val="24"/>
              </w:rPr>
              <w:t>please have</w:t>
            </w:r>
            <w:r w:rsidRPr="00E8185C">
              <w:rPr>
                <w:i/>
                <w:color w:val="000000"/>
                <w:sz w:val="24"/>
                <w:szCs w:val="24"/>
              </w:rPr>
              <w:t xml:space="preserve"> a school representative or parent complete the information below.)</w:t>
            </w:r>
          </w:p>
        </w:tc>
      </w:tr>
      <w:tr w:rsidR="008B3DFF" w14:paraId="6FC23B13" w14:textId="77777777" w:rsidTr="00AA50F6">
        <w:trPr>
          <w:trHeight w:val="443"/>
        </w:trPr>
        <w:tc>
          <w:tcPr>
            <w:tcW w:w="10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C94E01" w14:textId="77777777" w:rsidR="008B3DFF" w:rsidRPr="00E8185C" w:rsidRDefault="00A345F3" w:rsidP="00EF6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color w:val="000000"/>
                <w:sz w:val="24"/>
                <w:szCs w:val="24"/>
              </w:rPr>
            </w:pPr>
            <w:r w:rsidRPr="00E8185C">
              <w:rPr>
                <w:color w:val="000000"/>
                <w:sz w:val="24"/>
                <w:szCs w:val="24"/>
              </w:rPr>
              <w:t>Name:</w:t>
            </w:r>
          </w:p>
        </w:tc>
      </w:tr>
      <w:tr w:rsidR="008B3DFF" w14:paraId="7448E347" w14:textId="77777777" w:rsidTr="00AA50F6">
        <w:trPr>
          <w:trHeight w:val="441"/>
        </w:trPr>
        <w:tc>
          <w:tcPr>
            <w:tcW w:w="10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614962" w14:textId="77777777" w:rsidR="008B3DFF" w:rsidRPr="00E8185C" w:rsidRDefault="00A345F3" w:rsidP="00EF6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color w:val="000000"/>
                <w:sz w:val="24"/>
                <w:szCs w:val="24"/>
              </w:rPr>
            </w:pPr>
            <w:r w:rsidRPr="00E8185C">
              <w:rPr>
                <w:color w:val="000000"/>
                <w:sz w:val="24"/>
                <w:szCs w:val="24"/>
              </w:rPr>
              <w:t>School:</w:t>
            </w:r>
          </w:p>
        </w:tc>
      </w:tr>
      <w:tr w:rsidR="008B3DFF" w14:paraId="6FBB0FB9" w14:textId="77777777" w:rsidTr="00AA50F6">
        <w:trPr>
          <w:trHeight w:val="441"/>
        </w:trPr>
        <w:tc>
          <w:tcPr>
            <w:tcW w:w="10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442137" w14:textId="77777777" w:rsidR="008B3DFF" w:rsidRPr="00E8185C" w:rsidRDefault="00A345F3" w:rsidP="00EF6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color w:val="000000"/>
                <w:sz w:val="24"/>
                <w:szCs w:val="24"/>
              </w:rPr>
            </w:pPr>
            <w:r w:rsidRPr="00E8185C">
              <w:rPr>
                <w:color w:val="000000"/>
                <w:sz w:val="24"/>
                <w:szCs w:val="24"/>
              </w:rPr>
              <w:t>Address:</w:t>
            </w:r>
          </w:p>
        </w:tc>
      </w:tr>
      <w:tr w:rsidR="008B3DFF" w14:paraId="0610CF58" w14:textId="77777777" w:rsidTr="00AA50F6">
        <w:trPr>
          <w:trHeight w:val="441"/>
        </w:trPr>
        <w:tc>
          <w:tcPr>
            <w:tcW w:w="1052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65716C1" w14:textId="17D4D6C5" w:rsidR="008B3DFF" w:rsidRPr="00E8185C" w:rsidRDefault="00A345F3" w:rsidP="00EF6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color w:val="000000"/>
                <w:sz w:val="24"/>
                <w:szCs w:val="24"/>
              </w:rPr>
            </w:pPr>
            <w:r w:rsidRPr="00E8185C">
              <w:rPr>
                <w:color w:val="000000"/>
                <w:sz w:val="24"/>
                <w:szCs w:val="24"/>
              </w:rPr>
              <w:t xml:space="preserve">Phone Number: </w:t>
            </w:r>
          </w:p>
        </w:tc>
      </w:tr>
      <w:tr w:rsidR="008B3DFF" w14:paraId="6A874AB3" w14:textId="77777777" w:rsidTr="00AA50F6">
        <w:trPr>
          <w:trHeight w:val="441"/>
        </w:trPr>
        <w:tc>
          <w:tcPr>
            <w:tcW w:w="1052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EF25BB" w14:textId="77777777" w:rsidR="008B3DFF" w:rsidRPr="00E8185C" w:rsidRDefault="00A345F3" w:rsidP="00EF6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color w:val="000000"/>
                <w:sz w:val="24"/>
                <w:szCs w:val="24"/>
              </w:rPr>
            </w:pPr>
            <w:r w:rsidRPr="00E8185C">
              <w:rPr>
                <w:color w:val="000000"/>
                <w:sz w:val="24"/>
                <w:szCs w:val="24"/>
              </w:rPr>
              <w:t>E-mail Address:</w:t>
            </w:r>
          </w:p>
        </w:tc>
      </w:tr>
      <w:tr w:rsidR="008B3DFF" w14:paraId="1E27A532" w14:textId="77777777" w:rsidTr="00AA50F6">
        <w:trPr>
          <w:trHeight w:val="150"/>
        </w:trPr>
        <w:tc>
          <w:tcPr>
            <w:tcW w:w="10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4AE365" w14:textId="77777777" w:rsidR="00EB1027" w:rsidRDefault="00EB1027" w:rsidP="00EF6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b/>
                <w:bCs/>
                <w:color w:val="000000"/>
                <w:sz w:val="20"/>
                <w:szCs w:val="20"/>
              </w:rPr>
            </w:pPr>
          </w:p>
          <w:p w14:paraId="6349B813" w14:textId="4D8A0767" w:rsidR="008B3DFF" w:rsidRPr="00EB1027" w:rsidRDefault="00A345F3" w:rsidP="00AA5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15"/>
              </w:tabs>
              <w:ind w:left="-105"/>
              <w:rPr>
                <w:b/>
                <w:bCs/>
                <w:color w:val="000000"/>
                <w:sz w:val="20"/>
                <w:szCs w:val="20"/>
              </w:rPr>
            </w:pPr>
            <w:r w:rsidRPr="00AA50F6">
              <w:rPr>
                <w:b/>
                <w:bCs/>
                <w:color w:val="000000"/>
                <w:sz w:val="24"/>
                <w:szCs w:val="24"/>
              </w:rPr>
              <w:t>I, the responsible party, parent</w:t>
            </w:r>
            <w:r w:rsidR="00EF6791" w:rsidRPr="00AA50F6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Pr="00AA50F6">
              <w:rPr>
                <w:b/>
                <w:bCs/>
                <w:color w:val="000000"/>
                <w:sz w:val="24"/>
                <w:szCs w:val="24"/>
              </w:rPr>
              <w:t xml:space="preserve"> or school representative, have read and understand the guidelines for this contest.</w:t>
            </w:r>
          </w:p>
        </w:tc>
      </w:tr>
      <w:tr w:rsidR="00EF6791" w14:paraId="4732CB97" w14:textId="77777777" w:rsidTr="003F2981">
        <w:trPr>
          <w:trHeight w:val="458"/>
        </w:trPr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15D255" w14:textId="77777777" w:rsidR="00EF6791" w:rsidRPr="00EF6791" w:rsidRDefault="00EF6791" w:rsidP="00EF6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color w:val="000000"/>
                <w:sz w:val="20"/>
                <w:szCs w:val="20"/>
              </w:rPr>
            </w:pPr>
          </w:p>
        </w:tc>
      </w:tr>
      <w:tr w:rsidR="008B3DFF" w14:paraId="7D28C574" w14:textId="77777777" w:rsidTr="00AA50F6">
        <w:trPr>
          <w:trHeight w:val="168"/>
        </w:trPr>
        <w:tc>
          <w:tcPr>
            <w:tcW w:w="10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1F91F0A" w14:textId="6E0E9E8C" w:rsidR="008B3DFF" w:rsidRPr="00EB1027" w:rsidRDefault="00A345F3" w:rsidP="00EF6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b/>
                <w:bCs/>
                <w:color w:val="000000"/>
                <w:sz w:val="24"/>
                <w:szCs w:val="24"/>
              </w:rPr>
            </w:pPr>
            <w:r w:rsidRPr="00EB1027">
              <w:rPr>
                <w:b/>
                <w:bCs/>
                <w:color w:val="000000"/>
                <w:sz w:val="20"/>
                <w:szCs w:val="20"/>
              </w:rPr>
              <w:t>*Responsible party, School Representative</w:t>
            </w:r>
            <w:r w:rsidR="00EF6791" w:rsidRPr="00EB1027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EB1027">
              <w:rPr>
                <w:b/>
                <w:bCs/>
                <w:color w:val="000000"/>
                <w:sz w:val="20"/>
                <w:szCs w:val="20"/>
              </w:rPr>
              <w:t xml:space="preserve"> or Parent signature</w:t>
            </w:r>
          </w:p>
        </w:tc>
      </w:tr>
    </w:tbl>
    <w:p w14:paraId="72D48983" w14:textId="77777777" w:rsidR="00EB1027" w:rsidRDefault="00EB1027">
      <w:pPr>
        <w:widowControl w:val="0"/>
        <w:spacing w:line="224" w:lineRule="auto"/>
        <w:ind w:left="16" w:right="136" w:firstLine="20"/>
        <w:rPr>
          <w:i/>
          <w:sz w:val="19"/>
          <w:szCs w:val="19"/>
        </w:rPr>
      </w:pPr>
    </w:p>
    <w:p w14:paraId="0E90E488" w14:textId="0BC3D524" w:rsidR="008B3DFF" w:rsidRDefault="00A345F3" w:rsidP="00E8185C">
      <w:pPr>
        <w:widowControl w:val="0"/>
        <w:ind w:left="16" w:right="136" w:firstLine="20"/>
        <w:rPr>
          <w:i/>
          <w:sz w:val="24"/>
          <w:szCs w:val="24"/>
        </w:rPr>
      </w:pPr>
      <w:r>
        <w:rPr>
          <w:i/>
          <w:sz w:val="19"/>
          <w:szCs w:val="19"/>
        </w:rPr>
        <w:t xml:space="preserve">*All applications must be signed by a responsible party, </w:t>
      </w:r>
      <w:r w:rsidR="00010F8A">
        <w:rPr>
          <w:i/>
          <w:sz w:val="19"/>
          <w:szCs w:val="19"/>
        </w:rPr>
        <w:t>parent,</w:t>
      </w:r>
      <w:r>
        <w:rPr>
          <w:i/>
          <w:sz w:val="19"/>
          <w:szCs w:val="19"/>
        </w:rPr>
        <w:t xml:space="preserve"> or school representative. Any application received without</w:t>
      </w:r>
      <w:r w:rsidR="00010F8A">
        <w:rPr>
          <w:i/>
          <w:sz w:val="19"/>
          <w:szCs w:val="19"/>
        </w:rPr>
        <w:t xml:space="preserve"> </w:t>
      </w:r>
      <w:r>
        <w:rPr>
          <w:i/>
          <w:sz w:val="19"/>
          <w:szCs w:val="19"/>
        </w:rPr>
        <w:t>a signature will be deemed unacceptable. This application form must accompany all entries submitted to the contest</w:t>
      </w:r>
      <w:r>
        <w:rPr>
          <w:i/>
          <w:sz w:val="24"/>
          <w:szCs w:val="24"/>
        </w:rPr>
        <w:t xml:space="preserve">.  </w:t>
      </w:r>
    </w:p>
    <w:sectPr w:rsidR="008B3DFF">
      <w:pgSz w:w="12240" w:h="15840"/>
      <w:pgMar w:top="720" w:right="662" w:bottom="720" w:left="71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3704"/>
    <w:multiLevelType w:val="multilevel"/>
    <w:tmpl w:val="B082F422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29862B49"/>
    <w:multiLevelType w:val="multilevel"/>
    <w:tmpl w:val="9AB6B352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 w16cid:durableId="385951811">
    <w:abstractNumId w:val="1"/>
  </w:num>
  <w:num w:numId="2" w16cid:durableId="1495296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DFF"/>
    <w:rsid w:val="00010F8A"/>
    <w:rsid w:val="00193CEB"/>
    <w:rsid w:val="003F2981"/>
    <w:rsid w:val="00440E4E"/>
    <w:rsid w:val="008B3DFF"/>
    <w:rsid w:val="00A345F3"/>
    <w:rsid w:val="00AA50F6"/>
    <w:rsid w:val="00DA7077"/>
    <w:rsid w:val="00E8185C"/>
    <w:rsid w:val="00EB1027"/>
    <w:rsid w:val="00E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C9A7C"/>
  <w15:docId w15:val="{8AA67C92-4416-4D31-A7BB-4C10532E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DA70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aclaz.org" TargetMode="External"/><Relationship Id="rId5" Type="http://schemas.openxmlformats.org/officeDocument/2006/relationships/hyperlink" Target="mailto:info@sacl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Ivy Chamberlin</cp:lastModifiedBy>
  <cp:revision>5</cp:revision>
  <dcterms:created xsi:type="dcterms:W3CDTF">2022-06-13T15:50:00Z</dcterms:created>
  <dcterms:modified xsi:type="dcterms:W3CDTF">2022-06-13T16:33:00Z</dcterms:modified>
</cp:coreProperties>
</file>